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89F8" w14:textId="77777777" w:rsidR="00E44A45" w:rsidRDefault="00E44A45">
      <w:pPr>
        <w:pStyle w:val="Corpotesto"/>
        <w:rPr>
          <w:rFonts w:ascii="Times New Roman"/>
          <w:b w:val="0"/>
          <w:sz w:val="20"/>
        </w:rPr>
      </w:pPr>
    </w:p>
    <w:p w14:paraId="15E4D706" w14:textId="77777777" w:rsidR="00E44A45" w:rsidRDefault="00E44A45">
      <w:pPr>
        <w:pStyle w:val="Corpotesto"/>
        <w:rPr>
          <w:rFonts w:ascii="Times New Roman"/>
          <w:b w:val="0"/>
          <w:sz w:val="20"/>
        </w:rPr>
      </w:pPr>
    </w:p>
    <w:p w14:paraId="0719B230" w14:textId="77777777" w:rsidR="00E44A45" w:rsidRDefault="00E44A45">
      <w:pPr>
        <w:pStyle w:val="Corpotesto"/>
        <w:spacing w:before="6"/>
        <w:rPr>
          <w:rFonts w:ascii="Times New Roman"/>
          <w:b w:val="0"/>
          <w:sz w:val="21"/>
        </w:rPr>
      </w:pPr>
    </w:p>
    <w:p w14:paraId="7FD586F8" w14:textId="77777777" w:rsidR="00E44A45" w:rsidRDefault="005D3640">
      <w:pPr>
        <w:pStyle w:val="Corpotesto"/>
        <w:ind w:left="4652"/>
        <w:jc w:val="both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3DA7C663" w14:textId="126418EE" w:rsidR="00E44A45" w:rsidRDefault="005D3640">
      <w:pPr>
        <w:pStyle w:val="Corpotesto"/>
        <w:spacing w:before="10" w:line="247" w:lineRule="auto"/>
        <w:ind w:left="213" w:right="263" w:firstLine="67"/>
        <w:jc w:val="both"/>
      </w:pPr>
      <w:r>
        <w:t>“Ammissione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 w:rsidR="00A17B30" w:rsidRPr="00A17B30">
        <w:t>di selezione con procedura comparativa per curriculum e colloquio per il conferimento di n.1 incarico di prestazione d’opera nel settore informatico/statistico a supporto delle attività connesse all’Azione Congiunta JADECARE - CUP I89D20000230001</w:t>
      </w:r>
      <w:r>
        <w:t>.”</w:t>
      </w:r>
    </w:p>
    <w:p w14:paraId="6872AC30" w14:textId="77777777" w:rsidR="00E44A45" w:rsidRDefault="00E44A45">
      <w:pPr>
        <w:pStyle w:val="Corpotesto"/>
        <w:spacing w:before="3"/>
        <w:rPr>
          <w:sz w:val="25"/>
        </w:rPr>
      </w:pPr>
    </w:p>
    <w:p w14:paraId="2603D1FF" w14:textId="77777777" w:rsidR="00E44A45" w:rsidRDefault="00E44A45">
      <w:pPr>
        <w:pStyle w:val="Corpotesto"/>
        <w:spacing w:before="2"/>
      </w:pPr>
    </w:p>
    <w:p w14:paraId="26D44B79" w14:textId="41B08116" w:rsidR="00E44A45" w:rsidRDefault="005D3640">
      <w:pPr>
        <w:spacing w:before="2" w:after="7"/>
        <w:ind w:left="213"/>
        <w:jc w:val="both"/>
        <w:rPr>
          <w:sz w:val="24"/>
        </w:rPr>
      </w:pP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="00A17B30">
        <w:rPr>
          <w:sz w:val="24"/>
        </w:rPr>
        <w:t>gli ammessi alla selezione</w:t>
      </w:r>
      <w:r>
        <w:rPr>
          <w:sz w:val="24"/>
        </w:rPr>
        <w:t>:</w:t>
      </w:r>
    </w:p>
    <w:p w14:paraId="1007C63D" w14:textId="154CC50A" w:rsidR="005D3640" w:rsidRDefault="005D3640">
      <w:pPr>
        <w:spacing w:before="2" w:after="7"/>
        <w:ind w:left="213"/>
        <w:jc w:val="both"/>
        <w:rPr>
          <w:sz w:val="24"/>
        </w:rPr>
      </w:pPr>
    </w:p>
    <w:p w14:paraId="3D2FD0EC" w14:textId="77777777" w:rsidR="005D3640" w:rsidRDefault="005D3640">
      <w:pPr>
        <w:spacing w:before="2" w:after="7"/>
        <w:ind w:left="213"/>
        <w:jc w:val="both"/>
        <w:rPr>
          <w:sz w:val="24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541"/>
        <w:gridCol w:w="5836"/>
      </w:tblGrid>
      <w:tr w:rsidR="00E44A45" w14:paraId="1C1BB970" w14:textId="77777777" w:rsidTr="00A17B30">
        <w:trPr>
          <w:trHeight w:val="261"/>
        </w:trPr>
        <w:tc>
          <w:tcPr>
            <w:tcW w:w="1724" w:type="dxa"/>
          </w:tcPr>
          <w:p w14:paraId="39602BF6" w14:textId="77777777" w:rsidR="00E44A45" w:rsidRDefault="005D3640">
            <w:pPr>
              <w:pStyle w:val="TableParagraph"/>
              <w:spacing w:before="2" w:line="263" w:lineRule="exact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Prot.</w:t>
            </w:r>
          </w:p>
        </w:tc>
        <w:tc>
          <w:tcPr>
            <w:tcW w:w="2541" w:type="dxa"/>
          </w:tcPr>
          <w:p w14:paraId="39834F63" w14:textId="77777777" w:rsidR="00E44A45" w:rsidRDefault="005D3640">
            <w:pPr>
              <w:pStyle w:val="TableParagraph"/>
              <w:spacing w:before="2" w:line="263" w:lineRule="exact"/>
              <w:ind w:left="4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5836" w:type="dxa"/>
          </w:tcPr>
          <w:p w14:paraId="7D896CB1" w14:textId="77777777" w:rsidR="00E44A45" w:rsidRDefault="005D3640">
            <w:pPr>
              <w:pStyle w:val="TableParagraph"/>
              <w:spacing w:before="2" w:line="263" w:lineRule="exact"/>
              <w:ind w:left="1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Nominativo</w:t>
            </w:r>
          </w:p>
        </w:tc>
      </w:tr>
      <w:tr w:rsidR="00E44A45" w14:paraId="4B789583" w14:textId="77777777" w:rsidTr="00A17B30">
        <w:trPr>
          <w:trHeight w:val="255"/>
        </w:trPr>
        <w:tc>
          <w:tcPr>
            <w:tcW w:w="1724" w:type="dxa"/>
          </w:tcPr>
          <w:p w14:paraId="6EA5D055" w14:textId="735493AA" w:rsidR="00E44A45" w:rsidRDefault="00A17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3188</w:t>
            </w:r>
          </w:p>
        </w:tc>
        <w:tc>
          <w:tcPr>
            <w:tcW w:w="2541" w:type="dxa"/>
          </w:tcPr>
          <w:p w14:paraId="6A363421" w14:textId="7AEE0A83" w:rsidR="00E44A45" w:rsidRDefault="00A17B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16/03/2022</w:t>
            </w:r>
          </w:p>
        </w:tc>
        <w:tc>
          <w:tcPr>
            <w:tcW w:w="5836" w:type="dxa"/>
          </w:tcPr>
          <w:p w14:paraId="3C7ABB84" w14:textId="0A5F251A" w:rsidR="00E44A45" w:rsidRDefault="00585D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Francesco </w:t>
            </w:r>
            <w:r w:rsidR="00A17B30">
              <w:rPr>
                <w:sz w:val="24"/>
              </w:rPr>
              <w:t>Balducci</w:t>
            </w:r>
          </w:p>
        </w:tc>
      </w:tr>
    </w:tbl>
    <w:p w14:paraId="714DB3B2" w14:textId="77777777" w:rsidR="00E44A45" w:rsidRDefault="00E44A45" w:rsidP="003809BB">
      <w:pPr>
        <w:spacing w:before="2"/>
        <w:rPr>
          <w:sz w:val="24"/>
        </w:rPr>
      </w:pPr>
      <w:bookmarkStart w:id="0" w:name="_GoBack"/>
      <w:bookmarkEnd w:id="0"/>
    </w:p>
    <w:sectPr w:rsidR="00E44A45">
      <w:headerReference w:type="default" r:id="rId6"/>
      <w:pgSz w:w="11910" w:h="16840"/>
      <w:pgMar w:top="1660" w:right="580" w:bottom="280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4062" w14:textId="77777777" w:rsidR="000870FF" w:rsidRDefault="000870FF">
      <w:r>
        <w:separator/>
      </w:r>
    </w:p>
  </w:endnote>
  <w:endnote w:type="continuationSeparator" w:id="0">
    <w:p w14:paraId="3FF3CF09" w14:textId="77777777" w:rsidR="000870FF" w:rsidRDefault="0008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3DCEA" w14:textId="77777777" w:rsidR="000870FF" w:rsidRDefault="000870FF">
      <w:r>
        <w:separator/>
      </w:r>
    </w:p>
  </w:footnote>
  <w:footnote w:type="continuationSeparator" w:id="0">
    <w:p w14:paraId="15BA8DC8" w14:textId="77777777" w:rsidR="000870FF" w:rsidRDefault="0008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0066" w14:textId="77777777" w:rsidR="00E44A45" w:rsidRDefault="005D364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DB019D0" wp14:editId="29249B18">
          <wp:simplePos x="0" y="0"/>
          <wp:positionH relativeFrom="page">
            <wp:posOffset>709930</wp:posOffset>
          </wp:positionH>
          <wp:positionV relativeFrom="page">
            <wp:posOffset>457199</wp:posOffset>
          </wp:positionV>
          <wp:extent cx="623570" cy="5946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59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B30">
      <w:pict w14:anchorId="095D4C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4pt;margin-top:44.95pt;width:115.6pt;height:26.85pt;z-index:-251658240;mso-position-horizontal-relative:page;mso-position-vertical-relative:page" filled="f" stroked="f">
          <v:textbox inset="0,0,0,0">
            <w:txbxContent>
              <w:p w14:paraId="5B4A402C" w14:textId="77777777" w:rsidR="00E44A45" w:rsidRDefault="005D3640">
                <w:pPr>
                  <w:spacing w:before="20"/>
                  <w:ind w:left="108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sz w:val="24"/>
                  </w:rPr>
                  <w:t>R</w:t>
                </w:r>
                <w:r>
                  <w:rPr>
                    <w:rFonts w:ascii="Tahoma"/>
                    <w:b/>
                  </w:rPr>
                  <w:t>EGIONE</w:t>
                </w:r>
                <w:r>
                  <w:rPr>
                    <w:rFonts w:ascii="Tahoma"/>
                    <w:b/>
                    <w:spacing w:val="-2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M</w:t>
                </w:r>
                <w:r>
                  <w:rPr>
                    <w:rFonts w:ascii="Tahoma"/>
                    <w:b/>
                  </w:rPr>
                  <w:t>ARCHE</w:t>
                </w:r>
              </w:p>
              <w:p w14:paraId="4A8CCFDF" w14:textId="77777777" w:rsidR="00E44A45" w:rsidRDefault="005D3640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Agenzia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Regionale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Sanitaria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A45"/>
    <w:rsid w:val="000870FF"/>
    <w:rsid w:val="00224831"/>
    <w:rsid w:val="003809BB"/>
    <w:rsid w:val="00585D1A"/>
    <w:rsid w:val="005D3640"/>
    <w:rsid w:val="006F5EE6"/>
    <w:rsid w:val="00773E02"/>
    <w:rsid w:val="007C3469"/>
    <w:rsid w:val="009F10AB"/>
    <w:rsid w:val="00A17B30"/>
    <w:rsid w:val="00E44A45"/>
    <w:rsid w:val="00E72A74"/>
    <w:rsid w:val="00E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8EBBED"/>
  <w15:docId w15:val="{FC09ECED-E00B-413C-A098-1A84B9C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Roberta Papa</cp:lastModifiedBy>
  <cp:revision>11</cp:revision>
  <dcterms:created xsi:type="dcterms:W3CDTF">2021-09-23T13:56:00Z</dcterms:created>
  <dcterms:modified xsi:type="dcterms:W3CDTF">2022-03-24T11:58:00Z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